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CF" w:rsidRDefault="00BC3FC9" w:rsidP="005702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протокола</w:t>
      </w:r>
      <w:r w:rsidR="009E085B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570227" w:rsidRDefault="00570227" w:rsidP="005702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по соблюдению требований к служебному поведению государственных гражданских служащих и урегулированию конфликта интересов Аппарата по обеспечению деятельности Уполномоченного по правам человека в Республике Башкортостан</w:t>
      </w:r>
    </w:p>
    <w:p w:rsidR="00570227" w:rsidRDefault="00570227" w:rsidP="0057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0227" w:rsidRDefault="00570227" w:rsidP="005702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«13» октября  2015г.</w:t>
      </w:r>
    </w:p>
    <w:p w:rsidR="002506C8" w:rsidRDefault="002506C8" w:rsidP="00570227">
      <w:pPr>
        <w:rPr>
          <w:rFonts w:ascii="Times New Roman" w:hAnsi="Times New Roman" w:cs="Times New Roman"/>
          <w:sz w:val="28"/>
          <w:szCs w:val="28"/>
        </w:rPr>
      </w:pPr>
    </w:p>
    <w:p w:rsidR="00794514" w:rsidRDefault="002506C8" w:rsidP="00F63EB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506C8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 w:rsidR="00794514">
        <w:rPr>
          <w:rFonts w:ascii="Times New Roman" w:hAnsi="Times New Roman" w:cs="Times New Roman"/>
          <w:b/>
          <w:sz w:val="28"/>
          <w:szCs w:val="28"/>
        </w:rPr>
        <w:t>:</w:t>
      </w:r>
    </w:p>
    <w:p w:rsidR="00C32008" w:rsidRDefault="00794514" w:rsidP="00F63E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04D">
        <w:rPr>
          <w:rFonts w:ascii="Times New Roman" w:eastAsia="Calibri" w:hAnsi="Times New Roman" w:cs="Times New Roman"/>
          <w:sz w:val="28"/>
          <w:szCs w:val="28"/>
        </w:rPr>
        <w:t>Каюмов Р</w:t>
      </w:r>
      <w:r w:rsidR="009E085B">
        <w:rPr>
          <w:rFonts w:ascii="Times New Roman" w:eastAsia="Calibri" w:hAnsi="Times New Roman" w:cs="Times New Roman"/>
          <w:sz w:val="28"/>
          <w:szCs w:val="28"/>
        </w:rPr>
        <w:t>.Ф.</w:t>
      </w:r>
      <w:r w:rsidRPr="0021604D">
        <w:rPr>
          <w:rFonts w:ascii="Times New Roman" w:eastAsia="Calibri" w:hAnsi="Times New Roman" w:cs="Times New Roman"/>
          <w:sz w:val="28"/>
          <w:szCs w:val="28"/>
        </w:rPr>
        <w:t xml:space="preserve"> – Уполномоченный по правам человека в Республике Башкортостан, участвует в заседании комиссии с правом совещательного голоса</w:t>
      </w:r>
      <w:r w:rsidR="00C3200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2008" w:rsidRPr="00B65846" w:rsidRDefault="00C32008" w:rsidP="00F63EBA">
      <w:pPr>
        <w:pStyle w:val="a5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65D6">
        <w:rPr>
          <w:rFonts w:ascii="Times New Roman" w:hAnsi="Times New Roman" w:cs="Times New Roman"/>
          <w:b/>
          <w:sz w:val="28"/>
          <w:szCs w:val="28"/>
        </w:rPr>
        <w:t>Члены комиссии:</w:t>
      </w:r>
      <w:r w:rsidRPr="00C32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008" w:rsidRDefault="009E085B" w:rsidP="00F6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65846" w:rsidRPr="002506C8">
        <w:rPr>
          <w:rFonts w:ascii="Times New Roman" w:eastAsia="Calibri" w:hAnsi="Times New Roman" w:cs="Times New Roman"/>
          <w:sz w:val="28"/>
          <w:szCs w:val="28"/>
        </w:rPr>
        <w:t>Яковле</w:t>
      </w:r>
      <w:r w:rsidR="00B65846">
        <w:rPr>
          <w:rFonts w:ascii="Times New Roman" w:eastAsia="Calibri" w:hAnsi="Times New Roman" w:cs="Times New Roman"/>
          <w:sz w:val="28"/>
          <w:szCs w:val="28"/>
        </w:rPr>
        <w:t xml:space="preserve">ва </w:t>
      </w:r>
      <w:r>
        <w:rPr>
          <w:rFonts w:ascii="Times New Roman" w:eastAsia="Calibri" w:hAnsi="Times New Roman" w:cs="Times New Roman"/>
          <w:sz w:val="28"/>
          <w:szCs w:val="28"/>
        </w:rPr>
        <w:t>И.В.</w:t>
      </w:r>
      <w:r w:rsidR="00B65846">
        <w:rPr>
          <w:rFonts w:ascii="Times New Roman" w:eastAsia="Calibri" w:hAnsi="Times New Roman" w:cs="Times New Roman"/>
          <w:sz w:val="28"/>
          <w:szCs w:val="28"/>
        </w:rPr>
        <w:t xml:space="preserve"> – заведующий</w:t>
      </w:r>
      <w:r w:rsidR="00B65846" w:rsidRPr="002506C8">
        <w:rPr>
          <w:rFonts w:ascii="Times New Roman" w:eastAsia="Calibri" w:hAnsi="Times New Roman" w:cs="Times New Roman"/>
          <w:sz w:val="28"/>
          <w:szCs w:val="28"/>
        </w:rPr>
        <w:t xml:space="preserve"> отделом </w:t>
      </w:r>
      <w:r w:rsidR="00B65846" w:rsidRPr="002506C8">
        <w:rPr>
          <w:rFonts w:ascii="Times New Roman" w:hAnsi="Times New Roman" w:cs="Times New Roman"/>
          <w:sz w:val="28"/>
          <w:szCs w:val="28"/>
        </w:rPr>
        <w:t>Аппарата по обеспечению деятельности Уполномоченного по правам чел</w:t>
      </w:r>
      <w:r w:rsidR="00B65846">
        <w:rPr>
          <w:rFonts w:ascii="Times New Roman" w:hAnsi="Times New Roman" w:cs="Times New Roman"/>
          <w:sz w:val="28"/>
          <w:szCs w:val="28"/>
        </w:rPr>
        <w:t>овека в Республике Башкортостан</w:t>
      </w:r>
      <w:r w:rsidR="00C32008"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="00B65846">
        <w:rPr>
          <w:rFonts w:ascii="Times New Roman" w:hAnsi="Times New Roman" w:cs="Times New Roman"/>
          <w:sz w:val="28"/>
          <w:szCs w:val="28"/>
        </w:rPr>
        <w:t>;</w:t>
      </w:r>
    </w:p>
    <w:p w:rsidR="00C32008" w:rsidRDefault="009E085B" w:rsidP="00F6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32008">
        <w:rPr>
          <w:rFonts w:ascii="Times New Roman" w:hAnsi="Times New Roman" w:cs="Times New Roman"/>
          <w:sz w:val="28"/>
          <w:szCs w:val="28"/>
        </w:rPr>
        <w:t xml:space="preserve">Мустафина </w:t>
      </w:r>
      <w:r>
        <w:rPr>
          <w:rFonts w:ascii="Times New Roman" w:hAnsi="Times New Roman" w:cs="Times New Roman"/>
          <w:sz w:val="28"/>
          <w:szCs w:val="28"/>
        </w:rPr>
        <w:t>А.Р.</w:t>
      </w:r>
      <w:r w:rsidR="00C32008">
        <w:rPr>
          <w:rFonts w:ascii="Times New Roman" w:hAnsi="Times New Roman" w:cs="Times New Roman"/>
          <w:sz w:val="28"/>
          <w:szCs w:val="28"/>
        </w:rPr>
        <w:t xml:space="preserve"> – главный консультант Аппарата по обеспечению деятельности Уполномоченного по правам человека в Республике Башкортостан, заместитель председателя комиссии.</w:t>
      </w:r>
    </w:p>
    <w:p w:rsidR="00C32008" w:rsidRPr="00C32008" w:rsidRDefault="00C32008" w:rsidP="00F63E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32008">
        <w:rPr>
          <w:rFonts w:ascii="Times New Roman" w:hAnsi="Times New Roman" w:cs="Times New Roman"/>
          <w:sz w:val="28"/>
          <w:szCs w:val="28"/>
        </w:rPr>
        <w:t xml:space="preserve">Зарипова </w:t>
      </w:r>
      <w:r w:rsidR="009E085B">
        <w:rPr>
          <w:rFonts w:ascii="Times New Roman" w:hAnsi="Times New Roman" w:cs="Times New Roman"/>
          <w:sz w:val="28"/>
          <w:szCs w:val="28"/>
        </w:rPr>
        <w:t>Г.Б.</w:t>
      </w:r>
      <w:r w:rsidRPr="00C32008">
        <w:rPr>
          <w:rFonts w:ascii="Times New Roman" w:hAnsi="Times New Roman" w:cs="Times New Roman"/>
          <w:sz w:val="28"/>
          <w:szCs w:val="28"/>
        </w:rPr>
        <w:t xml:space="preserve"> – главный специалист – эксперт Аппарата по обеспечению деятельности Уполномоченного по правам человека в Республике Башкортостан;</w:t>
      </w:r>
    </w:p>
    <w:p w:rsidR="00570227" w:rsidRDefault="009E085B" w:rsidP="00F63E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32008" w:rsidRPr="00C32008">
        <w:rPr>
          <w:rFonts w:ascii="Times New Roman" w:hAnsi="Times New Roman" w:cs="Times New Roman"/>
          <w:sz w:val="28"/>
          <w:szCs w:val="28"/>
        </w:rPr>
        <w:t>Евдокимова Е</w:t>
      </w:r>
      <w:r>
        <w:rPr>
          <w:rFonts w:ascii="Times New Roman" w:hAnsi="Times New Roman" w:cs="Times New Roman"/>
          <w:sz w:val="28"/>
          <w:szCs w:val="28"/>
        </w:rPr>
        <w:t>.А.</w:t>
      </w:r>
      <w:r w:rsidR="00C32008" w:rsidRPr="00C32008">
        <w:rPr>
          <w:rFonts w:ascii="Times New Roman" w:hAnsi="Times New Roman" w:cs="Times New Roman"/>
          <w:sz w:val="28"/>
          <w:szCs w:val="28"/>
        </w:rPr>
        <w:t>– ведущий специалист эксперт Аппарата по обеспечению деятельности Уполномоченного по правам человека в Республике Башкортостан, секретарь комиссии;</w:t>
      </w:r>
      <w:bookmarkStart w:id="0" w:name="_GoBack"/>
      <w:bookmarkEnd w:id="0"/>
    </w:p>
    <w:p w:rsidR="0021604D" w:rsidRDefault="00BC3FC9" w:rsidP="00F63EBA">
      <w:pPr>
        <w:pStyle w:val="a5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FA276E">
        <w:rPr>
          <w:rFonts w:ascii="Times New Roman" w:eastAsia="Calibri" w:hAnsi="Times New Roman" w:cs="Times New Roman"/>
          <w:sz w:val="28"/>
          <w:szCs w:val="28"/>
        </w:rPr>
        <w:t>Рамазанов Р</w:t>
      </w:r>
      <w:r w:rsidR="009E085B">
        <w:rPr>
          <w:rFonts w:ascii="Times New Roman" w:eastAsia="Calibri" w:hAnsi="Times New Roman" w:cs="Times New Roman"/>
          <w:sz w:val="28"/>
          <w:szCs w:val="28"/>
        </w:rPr>
        <w:t>.</w:t>
      </w:r>
      <w:r w:rsidR="00FA276E">
        <w:rPr>
          <w:rFonts w:ascii="Times New Roman" w:eastAsia="Calibri" w:hAnsi="Times New Roman" w:cs="Times New Roman"/>
          <w:sz w:val="28"/>
          <w:szCs w:val="28"/>
        </w:rPr>
        <w:t>А</w:t>
      </w:r>
      <w:r w:rsidR="009E085B">
        <w:rPr>
          <w:rFonts w:ascii="Times New Roman" w:eastAsia="Calibri" w:hAnsi="Times New Roman" w:cs="Times New Roman"/>
          <w:sz w:val="28"/>
          <w:szCs w:val="28"/>
        </w:rPr>
        <w:t>.</w:t>
      </w:r>
      <w:r w:rsidR="0021604D" w:rsidRPr="0057022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21604D">
        <w:rPr>
          <w:rFonts w:ascii="Times New Roman" w:eastAsia="Calibri" w:hAnsi="Times New Roman" w:cs="Times New Roman"/>
          <w:sz w:val="28"/>
          <w:szCs w:val="28"/>
        </w:rPr>
        <w:t>представитель органа по управлению государственной службой</w:t>
      </w:r>
      <w:r w:rsidR="007B5CA8">
        <w:rPr>
          <w:rFonts w:ascii="Times New Roman" w:eastAsia="Calibri" w:hAnsi="Times New Roman" w:cs="Times New Roman"/>
          <w:sz w:val="28"/>
          <w:szCs w:val="28"/>
        </w:rPr>
        <w:t>,</w:t>
      </w:r>
      <w:r w:rsidR="002160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604D" w:rsidRPr="00570227">
        <w:rPr>
          <w:rFonts w:ascii="Times New Roman" w:eastAsia="Calibri" w:hAnsi="Times New Roman" w:cs="Times New Roman"/>
          <w:sz w:val="28"/>
          <w:szCs w:val="28"/>
        </w:rPr>
        <w:t>советник отдела государственной гражданской и муниципальной службы Управления Главы Республики Башкортостан по вопросам государственной службы и кадровой политике</w:t>
      </w:r>
      <w:r w:rsidR="00D61B7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1604D" w:rsidRDefault="00BC3FC9" w:rsidP="00F63EBA">
      <w:pPr>
        <w:pStyle w:val="a5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6.</w:t>
      </w:r>
      <w:r w:rsidR="0021604D" w:rsidRPr="00570227">
        <w:rPr>
          <w:rFonts w:ascii="Times New Roman" w:eastAsia="Calibri" w:hAnsi="Times New Roman" w:cs="Times New Roman"/>
          <w:sz w:val="28"/>
          <w:szCs w:val="28"/>
        </w:rPr>
        <w:t xml:space="preserve">Касимов </w:t>
      </w:r>
      <w:r w:rsidR="009E085B">
        <w:rPr>
          <w:rFonts w:ascii="Times New Roman" w:eastAsia="Calibri" w:hAnsi="Times New Roman" w:cs="Times New Roman"/>
          <w:sz w:val="28"/>
          <w:szCs w:val="28"/>
        </w:rPr>
        <w:t>Т.С.</w:t>
      </w:r>
      <w:r w:rsidR="0021604D" w:rsidRPr="0057022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21604D">
        <w:rPr>
          <w:rFonts w:ascii="Times New Roman" w:eastAsia="Calibri" w:hAnsi="Times New Roman" w:cs="Times New Roman"/>
          <w:sz w:val="28"/>
          <w:szCs w:val="28"/>
        </w:rPr>
        <w:t xml:space="preserve">представитель образовательного учреждения высшего профессионального образования, </w:t>
      </w:r>
      <w:r w:rsidR="0021604D" w:rsidRPr="00570227">
        <w:rPr>
          <w:rFonts w:ascii="Times New Roman" w:eastAsia="Calibri" w:hAnsi="Times New Roman" w:cs="Times New Roman"/>
          <w:sz w:val="28"/>
          <w:szCs w:val="28"/>
        </w:rPr>
        <w:t>доцент кафедры теории и истории государства и права ГБОУ ВПО БАГСУ</w:t>
      </w:r>
      <w:r w:rsidR="0021604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0227" w:rsidRDefault="00BC3FC9" w:rsidP="00F63EBA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="0021604D" w:rsidRPr="00570227">
        <w:rPr>
          <w:rFonts w:ascii="Times New Roman" w:eastAsia="Calibri" w:hAnsi="Times New Roman" w:cs="Times New Roman"/>
          <w:sz w:val="28"/>
          <w:szCs w:val="28"/>
        </w:rPr>
        <w:t xml:space="preserve">Халилова </w:t>
      </w:r>
      <w:r w:rsidR="009E085B">
        <w:rPr>
          <w:rFonts w:ascii="Times New Roman" w:eastAsia="Calibri" w:hAnsi="Times New Roman" w:cs="Times New Roman"/>
          <w:sz w:val="28"/>
          <w:szCs w:val="28"/>
        </w:rPr>
        <w:t>Н.Р.</w:t>
      </w:r>
      <w:r w:rsidR="0021604D" w:rsidRPr="0057022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21604D">
        <w:rPr>
          <w:rFonts w:ascii="Times New Roman" w:eastAsia="Calibri" w:hAnsi="Times New Roman" w:cs="Times New Roman"/>
          <w:sz w:val="28"/>
          <w:szCs w:val="28"/>
        </w:rPr>
        <w:t>представитель образовательного учреждения высшего профессионального образования,</w:t>
      </w:r>
      <w:r w:rsidR="0021604D" w:rsidRPr="00570227">
        <w:rPr>
          <w:rFonts w:ascii="Times New Roman" w:eastAsia="Calibri" w:hAnsi="Times New Roman" w:cs="Times New Roman"/>
          <w:sz w:val="28"/>
          <w:szCs w:val="28"/>
        </w:rPr>
        <w:t xml:space="preserve"> доцент кафедры предпринимательского и финансового права ГБОУ ВПО БАГСУ</w:t>
      </w:r>
      <w:r w:rsidR="00C3200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06B66" w:rsidRDefault="00570227" w:rsidP="00F63EBA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227">
        <w:rPr>
          <w:rFonts w:ascii="Times New Roman" w:hAnsi="Times New Roman" w:cs="Times New Roman"/>
          <w:b/>
          <w:sz w:val="28"/>
          <w:szCs w:val="28"/>
        </w:rPr>
        <w:t>Повестка дня:</w:t>
      </w:r>
      <w:r w:rsidR="00E01B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3FC9">
        <w:rPr>
          <w:rFonts w:ascii="Times New Roman" w:hAnsi="Times New Roman" w:cs="Times New Roman"/>
          <w:sz w:val="28"/>
          <w:szCs w:val="28"/>
        </w:rPr>
        <w:t>Рассмотрение заявления</w:t>
      </w:r>
      <w:r w:rsidR="002506C8">
        <w:rPr>
          <w:rFonts w:ascii="Times New Roman" w:hAnsi="Times New Roman" w:cs="Times New Roman"/>
          <w:sz w:val="28"/>
          <w:szCs w:val="28"/>
        </w:rPr>
        <w:t xml:space="preserve"> </w:t>
      </w:r>
      <w:r w:rsidR="002506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040C">
        <w:rPr>
          <w:rFonts w:ascii="Times New Roman" w:hAnsi="Times New Roman" w:cs="Times New Roman"/>
          <w:sz w:val="28"/>
          <w:szCs w:val="28"/>
        </w:rPr>
        <w:t>заведующего отделом Аппарата по обеспечению деятельности Уполномоченного по правам человека в Республике Башкортостан</w:t>
      </w:r>
      <w:r w:rsidR="0038040C" w:rsidRPr="00E01B38">
        <w:rPr>
          <w:rFonts w:ascii="Times New Roman" w:hAnsi="Times New Roman" w:cs="Times New Roman"/>
          <w:sz w:val="28"/>
          <w:szCs w:val="28"/>
        </w:rPr>
        <w:t xml:space="preserve"> </w:t>
      </w:r>
      <w:r w:rsidR="00E01B38" w:rsidRPr="00E01B38">
        <w:rPr>
          <w:rFonts w:ascii="Times New Roman" w:hAnsi="Times New Roman" w:cs="Times New Roman"/>
          <w:sz w:val="28"/>
          <w:szCs w:val="28"/>
        </w:rPr>
        <w:t xml:space="preserve">о невозможности </w:t>
      </w:r>
      <w:r w:rsidR="002506C8">
        <w:rPr>
          <w:rFonts w:ascii="Times New Roman" w:hAnsi="Times New Roman" w:cs="Times New Roman"/>
          <w:sz w:val="28"/>
          <w:szCs w:val="28"/>
        </w:rPr>
        <w:t>по объективным причинам предоставить</w:t>
      </w:r>
      <w:r w:rsidR="00E01B38" w:rsidRPr="00E01B38">
        <w:rPr>
          <w:rFonts w:ascii="Times New Roman" w:hAnsi="Times New Roman" w:cs="Times New Roman"/>
          <w:sz w:val="28"/>
          <w:szCs w:val="28"/>
        </w:rPr>
        <w:t xml:space="preserve"> </w:t>
      </w:r>
      <w:r w:rsidR="002506C8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E01B38" w:rsidRPr="00E01B38">
        <w:rPr>
          <w:rFonts w:ascii="Times New Roman" w:hAnsi="Times New Roman" w:cs="Times New Roman"/>
          <w:sz w:val="28"/>
          <w:szCs w:val="28"/>
        </w:rPr>
        <w:t>о доходах</w:t>
      </w:r>
      <w:r w:rsidR="002506C8">
        <w:rPr>
          <w:rFonts w:ascii="Times New Roman" w:hAnsi="Times New Roman" w:cs="Times New Roman"/>
          <w:sz w:val="28"/>
          <w:szCs w:val="28"/>
        </w:rPr>
        <w:t>, об имуществе и обязательствах имущественного характера супруга</w:t>
      </w:r>
      <w:r w:rsidR="00E01B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2D7B" w:rsidRPr="009E085B" w:rsidRDefault="00F63EBA" w:rsidP="00F63EBA">
      <w:pPr>
        <w:pStyle w:val="a5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05B9">
        <w:rPr>
          <w:rFonts w:ascii="Times New Roman" w:eastAsia="Calibri" w:hAnsi="Times New Roman" w:cs="Times New Roman"/>
          <w:b/>
          <w:sz w:val="28"/>
          <w:szCs w:val="28"/>
        </w:rPr>
        <w:t>Слушали:</w:t>
      </w:r>
      <w:r w:rsidRPr="00F90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заведующего отделом. С супругом  не проживает с 1997 года, совместное хозяйство не ведет, номера телефонов, электронной почты  не знает.</w:t>
      </w:r>
      <w:r w:rsidRPr="00F905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Подтверждающие документы представлены.</w:t>
      </w:r>
    </w:p>
    <w:p w:rsidR="005F6BE5" w:rsidRDefault="005F6BE5" w:rsidP="00F63EBA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  <w:r>
        <w:rPr>
          <w:rFonts w:ascii="Times New Roman" w:eastAsia="Calibri" w:hAnsi="Times New Roman" w:cs="Times New Roman"/>
          <w:sz w:val="28"/>
          <w:szCs w:val="28"/>
        </w:rPr>
        <w:t>признать  пр</w:t>
      </w:r>
      <w:r w:rsidR="0038040C">
        <w:rPr>
          <w:rFonts w:ascii="Times New Roman" w:eastAsia="Calibri" w:hAnsi="Times New Roman" w:cs="Times New Roman"/>
          <w:sz w:val="28"/>
          <w:szCs w:val="28"/>
        </w:rPr>
        <w:t>ичину непредставления заведующим</w:t>
      </w:r>
      <w:r w:rsidRPr="002506C8">
        <w:rPr>
          <w:rFonts w:ascii="Times New Roman" w:eastAsia="Calibri" w:hAnsi="Times New Roman" w:cs="Times New Roman"/>
          <w:sz w:val="28"/>
          <w:szCs w:val="28"/>
        </w:rPr>
        <w:t xml:space="preserve"> отделом </w:t>
      </w:r>
      <w:r w:rsidRPr="002506C8">
        <w:rPr>
          <w:rFonts w:ascii="Times New Roman" w:hAnsi="Times New Roman" w:cs="Times New Roman"/>
          <w:sz w:val="28"/>
          <w:szCs w:val="28"/>
        </w:rPr>
        <w:t>Аппарата по обеспечению деятельности Уполномоченного по правам чел</w:t>
      </w:r>
      <w:r>
        <w:rPr>
          <w:rFonts w:ascii="Times New Roman" w:hAnsi="Times New Roman" w:cs="Times New Roman"/>
          <w:sz w:val="28"/>
          <w:szCs w:val="28"/>
        </w:rPr>
        <w:t>овека в Республике Башкортостан</w:t>
      </w:r>
      <w:r w:rsidRPr="005F6B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сведений о доходах, об имуществе и обязательствах имущественного характера своего супруга объективной и уважительной</w:t>
      </w:r>
      <w:r w:rsidR="005110A5">
        <w:rPr>
          <w:rFonts w:ascii="Times New Roman" w:eastAsia="Calibri" w:hAnsi="Times New Roman" w:cs="Times New Roman"/>
          <w:sz w:val="28"/>
          <w:szCs w:val="28"/>
        </w:rPr>
        <w:t xml:space="preserve"> и р</w:t>
      </w:r>
      <w:r w:rsidR="005110A5" w:rsidRPr="007B7093">
        <w:rPr>
          <w:rFonts w:ascii="Times New Roman" w:eastAsia="Calibri" w:hAnsi="Times New Roman" w:cs="Times New Roman"/>
          <w:sz w:val="28"/>
          <w:szCs w:val="28"/>
        </w:rPr>
        <w:t>екомендовать</w:t>
      </w:r>
      <w:r w:rsidR="005110A5" w:rsidRPr="007B7093">
        <w:t xml:space="preserve"> </w:t>
      </w:r>
      <w:r w:rsidR="005110A5" w:rsidRPr="007B7093">
        <w:rPr>
          <w:rFonts w:ascii="Times New Roman" w:eastAsia="Calibri" w:hAnsi="Times New Roman" w:cs="Times New Roman"/>
          <w:sz w:val="28"/>
          <w:szCs w:val="28"/>
        </w:rPr>
        <w:t>представить надлежащие документы, подтверждающие факт раздельного проживания супругов</w:t>
      </w:r>
      <w:r w:rsidR="005110A5" w:rsidRPr="005110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10A5">
        <w:rPr>
          <w:rFonts w:ascii="Times New Roman" w:eastAsia="Calibri" w:hAnsi="Times New Roman" w:cs="Times New Roman"/>
          <w:sz w:val="28"/>
          <w:szCs w:val="28"/>
        </w:rPr>
        <w:t>для приобщения к личному делу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3D92" w:rsidRDefault="00353D92" w:rsidP="005F6BE5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консультант </w:t>
      </w: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Аппарата   </w:t>
      </w: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по обеспечению деятельности      </w:t>
      </w: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Уполномоченного по правам человека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в Республике Башкортостан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заместитель председателя комиссии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Мустафина А.Р.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110A5" w:rsidRDefault="005110A5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– эксперт</w:t>
      </w:r>
      <w:r w:rsidRPr="007D75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Аппарата   </w:t>
      </w: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по обеспечению деятельности      </w:t>
      </w: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Уполномоченного по правам человека</w:t>
      </w:r>
    </w:p>
    <w:p w:rsidR="00353D92" w:rsidRDefault="00353D92" w:rsidP="00353D9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в Республике Башкортостан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Зарипова Г.Б.</w:t>
      </w:r>
    </w:p>
    <w:p w:rsidR="00353D92" w:rsidRDefault="00353D92" w:rsidP="00353D9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06370" w:rsidRDefault="00F06370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специалист-эксперт</w:t>
      </w:r>
      <w:r w:rsidRPr="005F6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Аппарата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обеспечению деятельности</w:t>
      </w:r>
    </w:p>
    <w:p w:rsidR="00353D92" w:rsidRPr="009B2B17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Уполномоченного по правам человека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в Республике Башкортостан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секретарь комиссии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Евдокимова Е.А.</w:t>
      </w:r>
    </w:p>
    <w:p w:rsidR="00353D92" w:rsidRDefault="00353D92" w:rsidP="00353D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1B4" w:rsidRDefault="00B011B4" w:rsidP="00353D9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15BB" w:rsidRPr="009B2B17" w:rsidRDefault="00D615BB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советник отдела государственной</w:t>
      </w:r>
    </w:p>
    <w:p w:rsidR="00D615BB" w:rsidRPr="009B2B17" w:rsidRDefault="00D615BB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гражданской и муниципальной службы</w:t>
      </w:r>
    </w:p>
    <w:p w:rsidR="00D615BB" w:rsidRPr="009B2B17" w:rsidRDefault="00D615BB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Управления Главы Республики Башкортостан</w:t>
      </w:r>
    </w:p>
    <w:p w:rsidR="00D615BB" w:rsidRPr="009B2B17" w:rsidRDefault="00D615BB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по вопросам государственной службы</w:t>
      </w:r>
    </w:p>
    <w:p w:rsidR="00D615BB" w:rsidRPr="009B2B17" w:rsidRDefault="00D615BB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и кадровой политике                                                                  </w:t>
      </w:r>
      <w:r w:rsidR="00491CCA">
        <w:rPr>
          <w:rFonts w:ascii="Times New Roman" w:eastAsia="Calibri" w:hAnsi="Times New Roman" w:cs="Times New Roman"/>
          <w:sz w:val="28"/>
          <w:szCs w:val="28"/>
        </w:rPr>
        <w:t xml:space="preserve">     Рамазанов Р.А.     </w:t>
      </w: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D615BB" w:rsidRDefault="00D615BB" w:rsidP="00BA3B0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15BB" w:rsidRPr="009B2B17" w:rsidRDefault="00D615BB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доцент кафедры теории и истории</w:t>
      </w:r>
    </w:p>
    <w:p w:rsidR="00D615BB" w:rsidRDefault="00D615BB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государства и права ГБОУ ВПО БАГСУ                                        Касимов Т.С.</w:t>
      </w:r>
    </w:p>
    <w:p w:rsidR="00353D92" w:rsidRPr="009B2B17" w:rsidRDefault="00353D92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15BB" w:rsidRDefault="00D615BB" w:rsidP="00BA3B0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15BB" w:rsidRPr="009B2B17" w:rsidRDefault="00D615BB" w:rsidP="00D615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>доцент кафедры предпринимательского</w:t>
      </w:r>
    </w:p>
    <w:p w:rsidR="00D615BB" w:rsidRPr="009B2B17" w:rsidRDefault="00D615BB" w:rsidP="00D615BB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B17">
        <w:rPr>
          <w:rFonts w:ascii="Times New Roman" w:eastAsia="Calibri" w:hAnsi="Times New Roman" w:cs="Times New Roman"/>
          <w:sz w:val="28"/>
          <w:szCs w:val="28"/>
        </w:rPr>
        <w:t xml:space="preserve">и финансового права ГБОУ ВПО БАГСУ                             </w:t>
      </w:r>
      <w:r w:rsidR="00501DF2">
        <w:rPr>
          <w:rFonts w:ascii="Times New Roman" w:eastAsia="Calibri" w:hAnsi="Times New Roman" w:cs="Times New Roman"/>
          <w:sz w:val="28"/>
          <w:szCs w:val="28"/>
        </w:rPr>
        <w:t xml:space="preserve">     Халилова Н.Р.</w:t>
      </w:r>
    </w:p>
    <w:p w:rsidR="00BA3B03" w:rsidRDefault="00BA3B03" w:rsidP="00BA3B0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BE5" w:rsidRDefault="005F6BE5" w:rsidP="005F6BE5">
      <w:pPr>
        <w:spacing w:after="0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BE5" w:rsidRDefault="005F6BE5" w:rsidP="005F6BE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F6BE5" w:rsidRPr="00570227" w:rsidRDefault="005F6BE5" w:rsidP="00570227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0227" w:rsidRDefault="00570227" w:rsidP="005702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6BE5" w:rsidRDefault="005F6BE5" w:rsidP="005702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6BE5" w:rsidRPr="00570227" w:rsidRDefault="005F6BE5" w:rsidP="00BA3B03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2506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sectPr w:rsidR="005F6BE5" w:rsidRPr="00570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303A9"/>
    <w:multiLevelType w:val="hybridMultilevel"/>
    <w:tmpl w:val="5622D246"/>
    <w:lvl w:ilvl="0" w:tplc="1110EE9C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0786F"/>
    <w:multiLevelType w:val="hybridMultilevel"/>
    <w:tmpl w:val="2F54124A"/>
    <w:lvl w:ilvl="0" w:tplc="7A9A00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147EB"/>
    <w:multiLevelType w:val="hybridMultilevel"/>
    <w:tmpl w:val="61602D64"/>
    <w:lvl w:ilvl="0" w:tplc="8042E1BA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B5711"/>
    <w:multiLevelType w:val="hybridMultilevel"/>
    <w:tmpl w:val="8E060640"/>
    <w:lvl w:ilvl="0" w:tplc="3A08AA7A">
      <w:start w:val="4"/>
      <w:numFmt w:val="decimal"/>
      <w:lvlText w:val="%1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71"/>
    <w:rsid w:val="00025231"/>
    <w:rsid w:val="00047C71"/>
    <w:rsid w:val="00065CEE"/>
    <w:rsid w:val="000E65D6"/>
    <w:rsid w:val="000F3A98"/>
    <w:rsid w:val="00143C91"/>
    <w:rsid w:val="00194E21"/>
    <w:rsid w:val="001A0F41"/>
    <w:rsid w:val="001E79C2"/>
    <w:rsid w:val="0021604D"/>
    <w:rsid w:val="00225203"/>
    <w:rsid w:val="002506C8"/>
    <w:rsid w:val="002B7FB8"/>
    <w:rsid w:val="002E309B"/>
    <w:rsid w:val="003319E1"/>
    <w:rsid w:val="00353D92"/>
    <w:rsid w:val="0038040C"/>
    <w:rsid w:val="003A001A"/>
    <w:rsid w:val="00434879"/>
    <w:rsid w:val="00471A71"/>
    <w:rsid w:val="00491CCA"/>
    <w:rsid w:val="0049480C"/>
    <w:rsid w:val="004953A8"/>
    <w:rsid w:val="00501DF2"/>
    <w:rsid w:val="005110A5"/>
    <w:rsid w:val="005261DF"/>
    <w:rsid w:val="00570227"/>
    <w:rsid w:val="005D55C9"/>
    <w:rsid w:val="005F6BE5"/>
    <w:rsid w:val="006312B9"/>
    <w:rsid w:val="006A6D97"/>
    <w:rsid w:val="006B4101"/>
    <w:rsid w:val="006B44E1"/>
    <w:rsid w:val="006D6A3D"/>
    <w:rsid w:val="006F774C"/>
    <w:rsid w:val="00732123"/>
    <w:rsid w:val="00741051"/>
    <w:rsid w:val="007645E1"/>
    <w:rsid w:val="00794514"/>
    <w:rsid w:val="007B5CA8"/>
    <w:rsid w:val="007B7093"/>
    <w:rsid w:val="007D75E0"/>
    <w:rsid w:val="007F7284"/>
    <w:rsid w:val="00807F40"/>
    <w:rsid w:val="00873233"/>
    <w:rsid w:val="00892D7B"/>
    <w:rsid w:val="009A3DFC"/>
    <w:rsid w:val="009B2B17"/>
    <w:rsid w:val="009E085B"/>
    <w:rsid w:val="00AF5BF0"/>
    <w:rsid w:val="00B011B4"/>
    <w:rsid w:val="00B442B9"/>
    <w:rsid w:val="00B65846"/>
    <w:rsid w:val="00BA3B03"/>
    <w:rsid w:val="00BC3FC9"/>
    <w:rsid w:val="00C0073C"/>
    <w:rsid w:val="00C32008"/>
    <w:rsid w:val="00C92EB8"/>
    <w:rsid w:val="00CA7022"/>
    <w:rsid w:val="00D251D3"/>
    <w:rsid w:val="00D615BB"/>
    <w:rsid w:val="00D61B74"/>
    <w:rsid w:val="00E01B38"/>
    <w:rsid w:val="00E2413A"/>
    <w:rsid w:val="00E73201"/>
    <w:rsid w:val="00EC02CF"/>
    <w:rsid w:val="00F06370"/>
    <w:rsid w:val="00F06B66"/>
    <w:rsid w:val="00F14189"/>
    <w:rsid w:val="00F63EBA"/>
    <w:rsid w:val="00F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7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6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7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6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38E39-7672-450D-B7D6-A42EDE87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Президента РБ</Company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Евдокимова Елена Анатольевна</dc:creator>
  <cp:lastModifiedBy>Асянова Ирина Сергеевна</cp:lastModifiedBy>
  <cp:revision>2</cp:revision>
  <cp:lastPrinted>2018-05-24T10:31:00Z</cp:lastPrinted>
  <dcterms:created xsi:type="dcterms:W3CDTF">2018-05-24T10:31:00Z</dcterms:created>
  <dcterms:modified xsi:type="dcterms:W3CDTF">2018-05-24T10:31:00Z</dcterms:modified>
</cp:coreProperties>
</file>